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2F3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B52F3">
        <w:rPr>
          <w:rFonts w:ascii="Times New Roman" w:hAnsi="Times New Roman" w:cs="Times New Roman"/>
          <w:sz w:val="28"/>
          <w:szCs w:val="28"/>
        </w:rPr>
        <w:t>АУЫЛ ШАРУАШЫЛЫҒ</w:t>
      </w:r>
      <w:proofErr w:type="gramStart"/>
      <w:r w:rsidRPr="003B52F3">
        <w:rPr>
          <w:rFonts w:ascii="Times New Roman" w:hAnsi="Times New Roman" w:cs="Times New Roman"/>
          <w:sz w:val="28"/>
          <w:szCs w:val="28"/>
        </w:rPr>
        <w:t>Ы</w:t>
      </w:r>
      <w:proofErr w:type="gramEnd"/>
      <w:r w:rsidRPr="003B52F3">
        <w:rPr>
          <w:rFonts w:ascii="Times New Roman" w:hAnsi="Times New Roman" w:cs="Times New Roman"/>
          <w:sz w:val="28"/>
          <w:szCs w:val="28"/>
        </w:rPr>
        <w:t xml:space="preserve"> ӨНДІРІСІН ҰЙЫМДАСТЫРУ</w:t>
      </w:r>
    </w:p>
    <w:p w:rsidR="003B52F3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3B52F3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3B52F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2F3">
        <w:rPr>
          <w:rFonts w:ascii="Times New Roman" w:hAnsi="Times New Roman" w:cs="Times New Roman"/>
          <w:sz w:val="28"/>
          <w:szCs w:val="28"/>
        </w:rPr>
        <w:t>ісін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шаруашылығының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экономикасымен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тығыз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ғылым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3B52F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2F3">
        <w:rPr>
          <w:rFonts w:ascii="Times New Roman" w:hAnsi="Times New Roman" w:cs="Times New Roman"/>
          <w:sz w:val="28"/>
          <w:szCs w:val="28"/>
        </w:rPr>
        <w:t>ісінің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мәселелерін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зерттейді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Әрине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менеджментсіз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өндірісі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өмір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сүруге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құқылы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>.</w:t>
      </w:r>
    </w:p>
    <w:p w:rsidR="003B52F3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шаруашылығында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3B52F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2F3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құралы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Демек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қоғамды</w:t>
      </w:r>
      <w:proofErr w:type="gramStart"/>
      <w:r w:rsidRPr="003B52F3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3B52F3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формация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өндіріс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тәсілі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өндіргіш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күштер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қатынастардың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3B52F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2F3">
        <w:rPr>
          <w:rFonts w:ascii="Times New Roman" w:hAnsi="Times New Roman" w:cs="Times New Roman"/>
          <w:sz w:val="28"/>
          <w:szCs w:val="28"/>
        </w:rPr>
        <w:t>істік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қатынастар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материалдық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игіліктерді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айырбастау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тұтыну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процесінде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адамдар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дамитын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қатынастар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>.</w:t>
      </w:r>
    </w:p>
    <w:p w:rsidR="003B52F3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Материалдық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игіліктерді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кәсіпорнында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қатынастар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жағдайында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3B52F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2F3">
        <w:rPr>
          <w:rFonts w:ascii="Times New Roman" w:hAnsi="Times New Roman" w:cs="Times New Roman"/>
          <w:sz w:val="28"/>
          <w:szCs w:val="28"/>
        </w:rPr>
        <w:t>қайсысының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дербес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практикалық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қызметін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мүлде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ұйымдық-құқықтық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нысаны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бар,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мүлдем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дербес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субъектісі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>.</w:t>
      </w:r>
    </w:p>
    <w:p w:rsidR="003B52F3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ғалымдардың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B52F3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3B52F3">
        <w:rPr>
          <w:rFonts w:ascii="Times New Roman" w:hAnsi="Times New Roman" w:cs="Times New Roman"/>
          <w:sz w:val="28"/>
          <w:szCs w:val="28"/>
        </w:rPr>
        <w:t>ікірінше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өндірісін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ұйымдастыруды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сөзбе-сөз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түсіну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құрылғы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тәртіпке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келтіру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жүйеге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келтіру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>.</w:t>
      </w:r>
    </w:p>
    <w:p w:rsidR="003B52F3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3B52F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2F3">
        <w:rPr>
          <w:rFonts w:ascii="Times New Roman" w:hAnsi="Times New Roman" w:cs="Times New Roman"/>
          <w:sz w:val="28"/>
          <w:szCs w:val="28"/>
        </w:rPr>
        <w:t>ісін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мыналарды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көздейді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>:</w:t>
      </w:r>
    </w:p>
    <w:p w:rsidR="003B52F3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B52F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3B52F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2F3">
        <w:rPr>
          <w:rFonts w:ascii="Times New Roman" w:hAnsi="Times New Roman" w:cs="Times New Roman"/>
          <w:sz w:val="28"/>
          <w:szCs w:val="28"/>
        </w:rPr>
        <w:t>істік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әлеуетті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барынша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</w:p>
    <w:p w:rsidR="003B52F3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кә</w:t>
      </w:r>
      <w:proofErr w:type="gramStart"/>
      <w:r w:rsidRPr="003B52F3">
        <w:rPr>
          <w:rFonts w:ascii="Times New Roman" w:hAnsi="Times New Roman" w:cs="Times New Roman"/>
          <w:sz w:val="28"/>
          <w:szCs w:val="28"/>
        </w:rPr>
        <w:t>сіпорны</w:t>
      </w:r>
      <w:proofErr w:type="spellEnd"/>
      <w:proofErr w:type="gramEnd"/>
      <w:r w:rsidRPr="003B52F3">
        <w:rPr>
          <w:rFonts w:ascii="Times New Roman" w:hAnsi="Times New Roman" w:cs="Times New Roman"/>
          <w:sz w:val="28"/>
          <w:szCs w:val="28"/>
        </w:rPr>
        <w:t>;</w:t>
      </w:r>
    </w:p>
    <w:p w:rsidR="003B52F3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B52F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пайдаланудың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материалдық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3B52F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2F3">
        <w:rPr>
          <w:rFonts w:ascii="Times New Roman" w:hAnsi="Times New Roman" w:cs="Times New Roman"/>
          <w:sz w:val="28"/>
          <w:szCs w:val="28"/>
        </w:rPr>
        <w:t>істік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ресурстар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сапасымен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арзан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құнымен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өнімдерінің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барынша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шаралар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>;</w:t>
      </w:r>
    </w:p>
    <w:p w:rsidR="003B52F3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B52F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шаруашылығының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ерекшеліктерін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ескеру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>;</w:t>
      </w:r>
    </w:p>
    <w:p w:rsidR="003B52F3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B52F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өнімдерін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өндірудің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B52F3">
        <w:rPr>
          <w:rFonts w:ascii="Times New Roman" w:hAnsi="Times New Roman" w:cs="Times New Roman"/>
          <w:sz w:val="28"/>
          <w:szCs w:val="28"/>
        </w:rPr>
        <w:t>жа</w:t>
      </w:r>
      <w:proofErr w:type="gramEnd"/>
      <w:r w:rsidRPr="003B52F3">
        <w:rPr>
          <w:rFonts w:ascii="Times New Roman" w:hAnsi="Times New Roman" w:cs="Times New Roman"/>
          <w:sz w:val="28"/>
          <w:szCs w:val="28"/>
        </w:rPr>
        <w:t>ңа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технологияларын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>;</w:t>
      </w:r>
    </w:p>
    <w:p w:rsidR="003B52F3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B52F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ауылшаруашылық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кәсіпорнында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3B52F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2F3">
        <w:rPr>
          <w:rFonts w:ascii="Times New Roman" w:hAnsi="Times New Roman" w:cs="Times New Roman"/>
          <w:sz w:val="28"/>
          <w:szCs w:val="28"/>
        </w:rPr>
        <w:t>істік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процестерді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ұйымдастырудың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әдістерін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>;</w:t>
      </w:r>
    </w:p>
    <w:p w:rsidR="003B52F3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B52F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кәсіпорындарының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3B52F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2F3">
        <w:rPr>
          <w:rFonts w:ascii="Times New Roman" w:hAnsi="Times New Roman" w:cs="Times New Roman"/>
          <w:sz w:val="28"/>
          <w:szCs w:val="28"/>
        </w:rPr>
        <w:t>істік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құрылымын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жетілдіру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>;</w:t>
      </w:r>
    </w:p>
    <w:p w:rsidR="005C046B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B52F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қызметкерлерін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еңбекақы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төлеу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нысандарын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жетілдіру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>.</w:t>
      </w:r>
    </w:p>
    <w:p w:rsidR="003B52F3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3B52F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2F3">
        <w:rPr>
          <w:rFonts w:ascii="Times New Roman" w:hAnsi="Times New Roman" w:cs="Times New Roman"/>
          <w:sz w:val="28"/>
          <w:szCs w:val="28"/>
        </w:rPr>
        <w:t>ісін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процестерді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зерттейтіндіктен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агроөнеркәсіптік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кешеннің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салаларымен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еліміздің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салаларымен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әрекеттесуде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кәсіпорындарының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қызметін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ұтымды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асырудың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заңдылықтары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принциптерін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нысандарын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ашып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түсіндіретіндіктен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>, «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3B52F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2F3">
        <w:rPr>
          <w:rFonts w:ascii="Times New Roman" w:hAnsi="Times New Roman" w:cs="Times New Roman"/>
          <w:sz w:val="28"/>
          <w:szCs w:val="28"/>
        </w:rPr>
        <w:t>ісін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ғылымының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қысқаша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мыналардан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тұруы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>:</w:t>
      </w:r>
    </w:p>
    <w:p w:rsidR="003B52F3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B52F3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кәсіпорындарының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B52F3">
        <w:rPr>
          <w:rFonts w:ascii="Times New Roman" w:hAnsi="Times New Roman" w:cs="Times New Roman"/>
          <w:sz w:val="28"/>
          <w:szCs w:val="28"/>
        </w:rPr>
        <w:t>тәж</w:t>
      </w:r>
      <w:proofErr w:type="gramEnd"/>
      <w:r w:rsidRPr="003B52F3">
        <w:rPr>
          <w:rFonts w:ascii="Times New Roman" w:hAnsi="Times New Roman" w:cs="Times New Roman"/>
          <w:sz w:val="28"/>
          <w:szCs w:val="28"/>
        </w:rPr>
        <w:t>ірибелік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тәжірибесін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жалпылау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>;</w:t>
      </w:r>
    </w:p>
    <w:p w:rsidR="003B52F3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B52F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нарық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жағдайында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B52F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3B52F3">
        <w:rPr>
          <w:rFonts w:ascii="Times New Roman" w:hAnsi="Times New Roman" w:cs="Times New Roman"/>
          <w:sz w:val="28"/>
          <w:szCs w:val="28"/>
        </w:rPr>
        <w:t>әсіпорындарын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барынша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ұтымды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ұйымдастырудың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негіздері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ұсыныстарын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>;</w:t>
      </w:r>
    </w:p>
    <w:p w:rsidR="003B52F3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B52F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кәсіпорнында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3B52F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2F3">
        <w:rPr>
          <w:rFonts w:ascii="Times New Roman" w:hAnsi="Times New Roman" w:cs="Times New Roman"/>
          <w:sz w:val="28"/>
          <w:szCs w:val="28"/>
        </w:rPr>
        <w:t>істі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ұйымдастыруды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іс-шараларды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бағыттарын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негіздеу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>;</w:t>
      </w:r>
    </w:p>
    <w:p w:rsidR="003B52F3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B52F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ұйымдық-құқықтық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нысандағы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B52F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3B52F3">
        <w:rPr>
          <w:rFonts w:ascii="Times New Roman" w:hAnsi="Times New Roman" w:cs="Times New Roman"/>
          <w:sz w:val="28"/>
          <w:szCs w:val="28"/>
        </w:rPr>
        <w:t>әсіпорындарының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перспективалық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үлгілерін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>;</w:t>
      </w:r>
    </w:p>
    <w:p w:rsidR="003B52F3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B52F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ауылшаруашылық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B52F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3B52F3">
        <w:rPr>
          <w:rFonts w:ascii="Times New Roman" w:hAnsi="Times New Roman" w:cs="Times New Roman"/>
          <w:sz w:val="28"/>
          <w:szCs w:val="28"/>
        </w:rPr>
        <w:t>әсіпорнының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ресурстарының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қолжетімділік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негіздеу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ресурстарын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барынша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пайдалануды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>;</w:t>
      </w:r>
    </w:p>
    <w:p w:rsidR="003B52F3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B52F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ауылшаруашылық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B52F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3B52F3">
        <w:rPr>
          <w:rFonts w:ascii="Times New Roman" w:hAnsi="Times New Roman" w:cs="Times New Roman"/>
          <w:sz w:val="28"/>
          <w:szCs w:val="28"/>
        </w:rPr>
        <w:t>әсіпорнында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қорлар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айналым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қаражаттарын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ұсыныстар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шараларын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негіздеу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>;</w:t>
      </w:r>
    </w:p>
    <w:p w:rsidR="003B52F3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B52F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Құрал-жабдықтарды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(МТС,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жөндеу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3B52F3">
        <w:rPr>
          <w:rFonts w:ascii="Times New Roman" w:hAnsi="Times New Roman" w:cs="Times New Roman"/>
          <w:sz w:val="28"/>
          <w:szCs w:val="28"/>
        </w:rPr>
        <w:t>жал</w:t>
      </w:r>
      <w:proofErr w:type="gramEnd"/>
      <w:r w:rsidRPr="003B52F3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.)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ішілік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кооперация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саласында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зерттеулер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>;</w:t>
      </w:r>
    </w:p>
    <w:p w:rsidR="003B52F3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B52F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шаруашылығында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ресурстарын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пайдаланумен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мәселені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>;</w:t>
      </w:r>
    </w:p>
    <w:p w:rsidR="003B52F3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B52F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елдің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табиғи-экономикалық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топыра</w:t>
      </w:r>
      <w:proofErr w:type="gramStart"/>
      <w:r w:rsidRPr="003B52F3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3B52F3">
        <w:rPr>
          <w:rFonts w:ascii="Times New Roman" w:hAnsi="Times New Roman" w:cs="Times New Roman"/>
          <w:sz w:val="28"/>
          <w:szCs w:val="28"/>
        </w:rPr>
        <w:t>климаттық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аймақтарында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өндірісінің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жүйелерінің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қалыптасуы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негізделуіне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факторларды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>;</w:t>
      </w:r>
    </w:p>
    <w:p w:rsidR="003B52F3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B52F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нарық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жағдайында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3B52F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2F3">
        <w:rPr>
          <w:rFonts w:ascii="Times New Roman" w:hAnsi="Times New Roman" w:cs="Times New Roman"/>
          <w:sz w:val="28"/>
          <w:szCs w:val="28"/>
        </w:rPr>
        <w:t>ісін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болжау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жоспарлауды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мәселелерін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>;</w:t>
      </w:r>
    </w:p>
    <w:p w:rsidR="003B52F3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B52F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жағдайларда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B52F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3B52F3">
        <w:rPr>
          <w:rFonts w:ascii="Times New Roman" w:hAnsi="Times New Roman" w:cs="Times New Roman"/>
          <w:sz w:val="28"/>
          <w:szCs w:val="28"/>
        </w:rPr>
        <w:t>әсіпорындарының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салаларын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шоғырландыруды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кооперацияны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агроөнеркәсіптік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интеграцияны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мамандандыруды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ұтымды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үйлестіруді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негіздеу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>;</w:t>
      </w:r>
    </w:p>
    <w:p w:rsidR="003B52F3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B52F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нарық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жағдайында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B52F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3B52F3">
        <w:rPr>
          <w:rFonts w:ascii="Times New Roman" w:hAnsi="Times New Roman" w:cs="Times New Roman"/>
          <w:sz w:val="28"/>
          <w:szCs w:val="28"/>
        </w:rPr>
        <w:t>әсіпорындарының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шығындарын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мәселелерін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>;</w:t>
      </w:r>
    </w:p>
    <w:p w:rsidR="003B52F3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B52F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қатынастар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жағдайында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ұйымдық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құрылымының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ерекшеліктерін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кәсіпорындарын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материалды</w:t>
      </w:r>
      <w:proofErr w:type="gramStart"/>
      <w:r w:rsidRPr="003B52F3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3B52F3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саласындағы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кәсіпкерлік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шешімдерді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ұйымдық-экономикалық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негіздеу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қажеттілігі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>;</w:t>
      </w:r>
    </w:p>
    <w:p w:rsidR="003B52F3" w:rsidRPr="003B52F3" w:rsidRDefault="003B52F3" w:rsidP="003B52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B52F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өнімдерінің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өсімдік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мал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3B52F3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же</w:t>
      </w:r>
      <w:r>
        <w:rPr>
          <w:rFonts w:ascii="Times New Roman" w:hAnsi="Times New Roman" w:cs="Times New Roman"/>
          <w:sz w:val="28"/>
          <w:szCs w:val="28"/>
        </w:rPr>
        <w:t>ке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қосалқы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шаруашылықтардан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(ЖҚШ</w:t>
      </w:r>
      <w:bookmarkStart w:id="0" w:name="_GoBack"/>
      <w:bookmarkEnd w:id="0"/>
      <w:r w:rsidRPr="003B52F3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мәселесін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F3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3B52F3">
        <w:rPr>
          <w:rFonts w:ascii="Times New Roman" w:hAnsi="Times New Roman" w:cs="Times New Roman"/>
          <w:sz w:val="28"/>
          <w:szCs w:val="28"/>
        </w:rPr>
        <w:t>.</w:t>
      </w:r>
    </w:p>
    <w:sectPr w:rsidR="003B52F3" w:rsidRPr="003B52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346"/>
    <w:rsid w:val="003B52F3"/>
    <w:rsid w:val="005C046B"/>
    <w:rsid w:val="008B7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629</Words>
  <Characters>3587</Characters>
  <Application>Microsoft Office Word</Application>
  <DocSecurity>0</DocSecurity>
  <Lines>29</Lines>
  <Paragraphs>8</Paragraphs>
  <ScaleCrop>false</ScaleCrop>
  <Company>diakov.net</Company>
  <LinksUpToDate>false</LinksUpToDate>
  <CharactersWithSpaces>4208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2021-11-18T07:48:00Z</dcterms:created>
  <dcterms:modified xsi:type="dcterms:W3CDTF">2021-11-18T07:50:00Z</dcterms:modified>
</cp:coreProperties>
</file>